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58D742" w14:textId="2008E16B" w:rsidR="00FB7EAA" w:rsidRPr="005B6AE3" w:rsidRDefault="00FE59BE" w:rsidP="00FB7EAA">
      <w:pPr>
        <w:jc w:val="center"/>
        <w:rPr>
          <w:rFonts w:ascii="メイリオ" w:eastAsia="メイリオ" w:hAnsi="メイリオ" w:cs="メイリオ"/>
          <w:bCs/>
          <w:sz w:val="32"/>
          <w:szCs w:val="36"/>
        </w:rPr>
      </w:pPr>
      <w:r w:rsidRPr="005B6AE3">
        <w:rPr>
          <w:rFonts w:ascii="メイリオ" w:eastAsia="メイリオ" w:hAnsi="メイリオ" w:cs="メイリオ" w:hint="eastAsia"/>
          <w:bCs/>
          <w:sz w:val="32"/>
          <w:szCs w:val="36"/>
        </w:rPr>
        <w:t>香臨技</w:t>
      </w:r>
      <w:r w:rsidR="00441647" w:rsidRPr="005B6AE3">
        <w:rPr>
          <w:rFonts w:ascii="メイリオ" w:eastAsia="メイリオ" w:hAnsi="メイリオ" w:cs="メイリオ"/>
          <w:bCs/>
          <w:sz w:val="32"/>
          <w:szCs w:val="36"/>
        </w:rPr>
        <w:t>2020</w:t>
      </w:r>
      <w:r w:rsidR="00390913" w:rsidRPr="005B6AE3">
        <w:rPr>
          <w:rFonts w:ascii="メイリオ" w:eastAsia="メイリオ" w:hAnsi="メイリオ" w:cs="メイリオ" w:hint="eastAsia"/>
          <w:bCs/>
          <w:sz w:val="32"/>
          <w:szCs w:val="36"/>
        </w:rPr>
        <w:t>年度 第１回</w:t>
      </w:r>
    </w:p>
    <w:p w14:paraId="0163C5E0" w14:textId="43F8F29E" w:rsidR="00390913" w:rsidRPr="005B6AE3" w:rsidRDefault="00FB7EAA" w:rsidP="00FB7EAA">
      <w:pPr>
        <w:jc w:val="center"/>
        <w:rPr>
          <w:rFonts w:ascii="メイリオ" w:eastAsia="メイリオ" w:hAnsi="メイリオ"/>
          <w:sz w:val="32"/>
        </w:rPr>
      </w:pPr>
      <w:r w:rsidRPr="005B6AE3">
        <w:rPr>
          <w:rFonts w:ascii="メイリオ" w:eastAsia="メイリオ" w:hAnsi="メイリオ" w:hint="eastAsia"/>
          <w:sz w:val="32"/>
        </w:rPr>
        <w:t>輸血研究班・小施設分科会合同WEB研修会</w:t>
      </w:r>
    </w:p>
    <w:p w14:paraId="1144787C" w14:textId="135169C8" w:rsidR="00473707" w:rsidRPr="00CD1E96" w:rsidRDefault="00473707" w:rsidP="00390913">
      <w:pPr>
        <w:snapToGrid w:val="0"/>
        <w:spacing w:line="276" w:lineRule="auto"/>
        <w:rPr>
          <w:rFonts w:ascii="メイリオ" w:eastAsia="メイリオ" w:hAnsi="メイリオ" w:cs="メイリオ"/>
          <w:szCs w:val="22"/>
        </w:rPr>
      </w:pPr>
      <w:r w:rsidRPr="00CD1E96">
        <w:rPr>
          <w:rFonts w:ascii="メイリオ" w:eastAsia="メイリオ" w:hAnsi="メイリオ" w:cs="メイリオ" w:hint="eastAsia"/>
          <w:szCs w:val="22"/>
        </w:rPr>
        <w:t>この</w:t>
      </w:r>
      <w:r w:rsidR="00067F59" w:rsidRPr="00CD1E96">
        <w:rPr>
          <w:rFonts w:ascii="メイリオ" w:eastAsia="メイリオ" w:hAnsi="メイリオ" w:cs="メイリオ" w:hint="eastAsia"/>
          <w:szCs w:val="22"/>
        </w:rPr>
        <w:t>度</w:t>
      </w:r>
      <w:r w:rsidRPr="00CD1E96">
        <w:rPr>
          <w:rFonts w:ascii="メイリオ" w:eastAsia="メイリオ" w:hAnsi="メイリオ" w:cs="メイリオ" w:hint="eastAsia"/>
          <w:szCs w:val="22"/>
        </w:rPr>
        <w:t>は、</w:t>
      </w:r>
      <w:r w:rsidR="00441647">
        <w:rPr>
          <w:rFonts w:ascii="メイリオ" w:eastAsia="メイリオ" w:hAnsi="メイリオ" w:cs="メイリオ" w:hint="eastAsia"/>
          <w:szCs w:val="22"/>
        </w:rPr>
        <w:t>ご参加</w:t>
      </w:r>
      <w:r w:rsidR="00801F56">
        <w:rPr>
          <w:rFonts w:ascii="メイリオ" w:eastAsia="メイリオ" w:hAnsi="メイリオ" w:cs="メイリオ" w:hint="eastAsia"/>
          <w:szCs w:val="22"/>
        </w:rPr>
        <w:t>いただき</w:t>
      </w:r>
      <w:r w:rsidRPr="00CD1E96">
        <w:rPr>
          <w:rFonts w:ascii="メイリオ" w:eastAsia="メイリオ" w:hAnsi="メイリオ" w:cs="メイリオ" w:hint="eastAsia"/>
          <w:szCs w:val="22"/>
        </w:rPr>
        <w:t>ありがとうございま</w:t>
      </w:r>
      <w:r w:rsidR="00156F51">
        <w:rPr>
          <w:rFonts w:ascii="メイリオ" w:eastAsia="メイリオ" w:hAnsi="メイリオ" w:cs="メイリオ" w:hint="eastAsia"/>
          <w:szCs w:val="22"/>
        </w:rPr>
        <w:t>す</w:t>
      </w:r>
      <w:r w:rsidRPr="00CD1E96">
        <w:rPr>
          <w:rFonts w:ascii="メイリオ" w:eastAsia="メイリオ" w:hAnsi="メイリオ" w:cs="メイリオ" w:hint="eastAsia"/>
          <w:szCs w:val="22"/>
        </w:rPr>
        <w:t>。</w:t>
      </w:r>
    </w:p>
    <w:p w14:paraId="0ACED48A" w14:textId="1805FE2D" w:rsidR="00473707" w:rsidRPr="00CD1E96" w:rsidRDefault="00A96033" w:rsidP="00390913">
      <w:pPr>
        <w:snapToGrid w:val="0"/>
        <w:spacing w:line="276" w:lineRule="auto"/>
        <w:rPr>
          <w:rFonts w:ascii="メイリオ" w:eastAsia="メイリオ" w:hAnsi="メイリオ" w:cs="メイリオ"/>
          <w:szCs w:val="22"/>
        </w:rPr>
      </w:pPr>
      <w:r>
        <w:rPr>
          <w:rFonts w:ascii="メイリオ" w:eastAsia="メイリオ" w:hAnsi="メイリオ" w:cs="メイリオ" w:hint="eastAsia"/>
          <w:szCs w:val="22"/>
        </w:rPr>
        <w:t>今後、</w:t>
      </w:r>
      <w:r w:rsidR="0020007F" w:rsidRPr="00CD1E96">
        <w:rPr>
          <w:rFonts w:ascii="メイリオ" w:eastAsia="メイリオ" w:hAnsi="メイリオ" w:cs="メイリオ" w:hint="eastAsia"/>
          <w:szCs w:val="22"/>
        </w:rPr>
        <w:t>より良い</w:t>
      </w:r>
      <w:r w:rsidR="00801F56">
        <w:rPr>
          <w:rFonts w:ascii="メイリオ" w:eastAsia="メイリオ" w:hAnsi="メイリオ" w:cs="メイリオ" w:hint="eastAsia"/>
          <w:szCs w:val="22"/>
        </w:rPr>
        <w:t>WEB</w:t>
      </w:r>
      <w:r>
        <w:rPr>
          <w:rFonts w:ascii="メイリオ" w:eastAsia="メイリオ" w:hAnsi="メイリオ" w:cs="メイリオ" w:hint="eastAsia"/>
          <w:szCs w:val="22"/>
        </w:rPr>
        <w:t>勉強会</w:t>
      </w:r>
      <w:r w:rsidR="00801F56">
        <w:rPr>
          <w:rFonts w:ascii="メイリオ" w:eastAsia="メイリオ" w:hAnsi="メイリオ" w:cs="メイリオ" w:hint="eastAsia"/>
          <w:szCs w:val="22"/>
        </w:rPr>
        <w:t>の運用を構築するため</w:t>
      </w:r>
      <w:r>
        <w:rPr>
          <w:rFonts w:ascii="メイリオ" w:eastAsia="メイリオ" w:hAnsi="メイリオ" w:cs="メイリオ" w:hint="eastAsia"/>
          <w:szCs w:val="22"/>
        </w:rPr>
        <w:t>、ご意見</w:t>
      </w:r>
      <w:r w:rsidR="00473707" w:rsidRPr="00CD1E96">
        <w:rPr>
          <w:rFonts w:ascii="メイリオ" w:eastAsia="メイリオ" w:hAnsi="メイリオ" w:cs="メイリオ" w:hint="eastAsia"/>
          <w:szCs w:val="22"/>
        </w:rPr>
        <w:t>を</w:t>
      </w:r>
      <w:r w:rsidR="0020007F" w:rsidRPr="00CD1E96">
        <w:rPr>
          <w:rFonts w:ascii="メイリオ" w:eastAsia="メイリオ" w:hAnsi="メイリオ" w:cs="メイリオ" w:hint="eastAsia"/>
          <w:szCs w:val="22"/>
        </w:rPr>
        <w:t>お聴きするため</w:t>
      </w:r>
      <w:r>
        <w:rPr>
          <w:rFonts w:ascii="メイリオ" w:eastAsia="メイリオ" w:hAnsi="メイリオ" w:cs="メイリオ" w:hint="eastAsia"/>
          <w:szCs w:val="22"/>
        </w:rPr>
        <w:t>の</w:t>
      </w:r>
      <w:r w:rsidR="00C0734F" w:rsidRPr="00CD1E96">
        <w:rPr>
          <w:rFonts w:ascii="メイリオ" w:eastAsia="メイリオ" w:hAnsi="メイリオ" w:cs="メイリオ" w:hint="eastAsia"/>
          <w:szCs w:val="22"/>
        </w:rPr>
        <w:t>アンケート</w:t>
      </w:r>
      <w:r w:rsidR="0020007F" w:rsidRPr="00CD1E96">
        <w:rPr>
          <w:rFonts w:ascii="メイリオ" w:eastAsia="メイリオ" w:hAnsi="メイリオ" w:cs="メイリオ" w:hint="eastAsia"/>
          <w:szCs w:val="22"/>
        </w:rPr>
        <w:t>を実施させていただいて</w:t>
      </w:r>
      <w:r w:rsidR="00473707" w:rsidRPr="00CD1E96">
        <w:rPr>
          <w:rFonts w:ascii="メイリオ" w:eastAsia="メイリオ" w:hAnsi="メイリオ" w:cs="メイリオ" w:hint="eastAsia"/>
          <w:szCs w:val="22"/>
        </w:rPr>
        <w:t>おります。</w:t>
      </w:r>
      <w:r w:rsidR="00B74435">
        <w:rPr>
          <w:rFonts w:ascii="メイリオ" w:eastAsia="メイリオ" w:hAnsi="メイリオ" w:cs="メイリオ" w:hint="eastAsia"/>
          <w:szCs w:val="22"/>
        </w:rPr>
        <w:t>また、</w:t>
      </w:r>
      <w:r w:rsidR="00801F56">
        <w:rPr>
          <w:rFonts w:ascii="メイリオ" w:eastAsia="メイリオ" w:hAnsi="メイリオ" w:cs="メイリオ" w:hint="eastAsia"/>
          <w:szCs w:val="22"/>
        </w:rPr>
        <w:t>今回の</w:t>
      </w:r>
      <w:r w:rsidR="005B6AE3">
        <w:rPr>
          <w:rFonts w:ascii="メイリオ" w:eastAsia="メイリオ" w:hAnsi="メイリオ" w:cs="メイリオ" w:hint="eastAsia"/>
          <w:szCs w:val="22"/>
        </w:rPr>
        <w:t>講演</w:t>
      </w:r>
      <w:r w:rsidR="00801F56">
        <w:rPr>
          <w:rFonts w:ascii="メイリオ" w:eastAsia="メイリオ" w:hAnsi="メイリオ" w:cs="メイリオ" w:hint="eastAsia"/>
          <w:szCs w:val="22"/>
        </w:rPr>
        <w:t>内容</w:t>
      </w:r>
      <w:r w:rsidR="005B6AE3">
        <w:rPr>
          <w:rFonts w:ascii="メイリオ" w:eastAsia="メイリオ" w:hAnsi="メイリオ" w:cs="メイリオ" w:hint="eastAsia"/>
          <w:szCs w:val="22"/>
        </w:rPr>
        <w:t>から一部質問を設けさせていただきました。</w:t>
      </w:r>
      <w:r w:rsidR="00B74435">
        <w:rPr>
          <w:rFonts w:ascii="メイリオ" w:eastAsia="メイリオ" w:hAnsi="メイリオ" w:cs="メイリオ" w:hint="eastAsia"/>
          <w:szCs w:val="22"/>
        </w:rPr>
        <w:t>➀②の質問の答えを記入の上、</w:t>
      </w:r>
      <w:r w:rsidR="00D6663A" w:rsidRPr="00D6663A">
        <w:rPr>
          <w:rFonts w:ascii="メイリオ" w:eastAsia="メイリオ" w:hAnsi="メイリオ" w:cs="メイリオ" w:hint="eastAsia"/>
          <w:color w:val="FF0000"/>
          <w:szCs w:val="22"/>
          <w:u w:val="single"/>
        </w:rPr>
        <w:t>2/3（水）までに</w:t>
      </w:r>
      <w:r w:rsidR="00B74435">
        <w:rPr>
          <w:rFonts w:ascii="メイリオ" w:eastAsia="メイリオ" w:hAnsi="メイリオ" w:cs="メイリオ" w:hint="eastAsia"/>
          <w:szCs w:val="22"/>
        </w:rPr>
        <w:t>ご返信ください。</w:t>
      </w:r>
      <w:r w:rsidR="00801F56">
        <w:rPr>
          <w:rFonts w:ascii="メイリオ" w:eastAsia="メイリオ" w:hAnsi="メイリオ" w:cs="メイリオ" w:hint="eastAsia"/>
          <w:szCs w:val="22"/>
        </w:rPr>
        <w:t>事前案内のとおり、この</w:t>
      </w:r>
      <w:r w:rsidR="00801F56" w:rsidRPr="00801F56">
        <w:rPr>
          <w:rFonts w:ascii="メイリオ" w:eastAsia="メイリオ" w:hAnsi="メイリオ" w:cs="メイリオ" w:hint="eastAsia"/>
          <w:szCs w:val="22"/>
        </w:rPr>
        <w:t>アンケート提出をもって参加実績とさせていただきます。</w:t>
      </w:r>
      <w:r w:rsidR="006F3384">
        <w:rPr>
          <w:rFonts w:ascii="メイリオ" w:eastAsia="メイリオ" w:hAnsi="メイリオ" w:cs="メイリオ" w:hint="eastAsia"/>
          <w:szCs w:val="22"/>
        </w:rPr>
        <w:t>ご協力</w:t>
      </w:r>
      <w:r w:rsidR="0099584C">
        <w:rPr>
          <w:rFonts w:ascii="メイリオ" w:eastAsia="メイリオ" w:hAnsi="メイリオ" w:cs="メイリオ" w:hint="eastAsia"/>
          <w:szCs w:val="22"/>
        </w:rPr>
        <w:t>宜</w:t>
      </w:r>
      <w:r w:rsidR="00554168">
        <w:rPr>
          <w:rFonts w:ascii="メイリオ" w:eastAsia="メイリオ" w:hAnsi="メイリオ" w:cs="メイリオ" w:hint="eastAsia"/>
          <w:szCs w:val="22"/>
        </w:rPr>
        <w:t>しく</w:t>
      </w:r>
      <w:r w:rsidR="00801F56">
        <w:rPr>
          <w:rFonts w:ascii="メイリオ" w:eastAsia="メイリオ" w:hAnsi="メイリオ" w:cs="メイリオ" w:hint="eastAsia"/>
          <w:szCs w:val="22"/>
        </w:rPr>
        <w:t>お願い致します。</w:t>
      </w:r>
    </w:p>
    <w:tbl>
      <w:tblPr>
        <w:tblW w:w="934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418"/>
        <w:gridCol w:w="7928"/>
      </w:tblGrid>
      <w:tr w:rsidR="00FC40B1" w:rsidRPr="00B054FB" w14:paraId="2CEE681B" w14:textId="77777777" w:rsidTr="00FC40B1">
        <w:trPr>
          <w:trHeight w:val="524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D9594" w14:textId="375857C8" w:rsidR="00FC40B1" w:rsidRPr="00CD1E96" w:rsidRDefault="00FC40B1" w:rsidP="000F23B1">
            <w:pPr>
              <w:rPr>
                <w:rFonts w:ascii="メイリオ" w:eastAsia="メイリオ" w:hAnsi="メイリオ" w:cs="メイリオ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Cs w:val="22"/>
              </w:rPr>
              <w:t>ご施設名</w:t>
            </w: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C8EB0E" w14:textId="6FDD4ACC" w:rsidR="00FC40B1" w:rsidRPr="00CD1E96" w:rsidRDefault="00FC40B1" w:rsidP="7C4FB70F">
            <w:pPr>
              <w:jc w:val="left"/>
              <w:rPr>
                <w:rFonts w:ascii="メイリオ" w:eastAsia="メイリオ" w:hAnsi="メイリオ" w:cs="メイリオ"/>
              </w:rPr>
            </w:pPr>
          </w:p>
        </w:tc>
      </w:tr>
      <w:tr w:rsidR="00FC40B1" w:rsidRPr="00B054FB" w14:paraId="362F0904" w14:textId="77777777" w:rsidTr="00FC40B1">
        <w:trPr>
          <w:trHeight w:val="108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B02323" w14:textId="77777777" w:rsidR="00FC40B1" w:rsidRPr="00CD1E96" w:rsidRDefault="00FC40B1" w:rsidP="003C0E52">
            <w:pPr>
              <w:spacing w:line="480" w:lineRule="exact"/>
              <w:rPr>
                <w:rFonts w:ascii="メイリオ" w:eastAsia="メイリオ" w:hAnsi="メイリオ" w:cs="メイリオ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Cs w:val="22"/>
              </w:rPr>
              <w:t>お名前</w:t>
            </w:r>
          </w:p>
        </w:tc>
        <w:tc>
          <w:tcPr>
            <w:tcW w:w="792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131C0D18" w14:textId="2A4E11C5" w:rsidR="00FC40B1" w:rsidRPr="00CD1E96" w:rsidRDefault="00FC40B1" w:rsidP="00FB7EAA">
            <w:pPr>
              <w:jc w:val="left"/>
              <w:rPr>
                <w:rFonts w:ascii="メイリオ" w:eastAsia="メイリオ" w:hAnsi="メイリオ" w:cs="メイリオ"/>
                <w:szCs w:val="22"/>
              </w:rPr>
            </w:pPr>
          </w:p>
        </w:tc>
      </w:tr>
      <w:tr w:rsidR="0006295E" w:rsidRPr="00B054FB" w14:paraId="69915FEA" w14:textId="77777777" w:rsidTr="00FC40B1">
        <w:trPr>
          <w:trHeight w:val="345"/>
        </w:trPr>
        <w:tc>
          <w:tcPr>
            <w:tcW w:w="9346" w:type="dxa"/>
            <w:gridSpan w:val="2"/>
            <w:shd w:val="clear" w:color="auto" w:fill="auto"/>
          </w:tcPr>
          <w:p w14:paraId="1C7A7CE8" w14:textId="77777777" w:rsidR="00D6663A" w:rsidRPr="00244506" w:rsidRDefault="00801F56" w:rsidP="00D6663A">
            <w:pPr>
              <w:pStyle w:val="a8"/>
              <w:numPr>
                <w:ilvl w:val="0"/>
                <w:numId w:val="2"/>
              </w:numPr>
              <w:ind w:leftChars="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244506">
              <w:rPr>
                <w:rFonts w:ascii="メイリオ" w:eastAsia="メイリオ" w:hAnsi="メイリオ" w:cs="メイリオ" w:hint="eastAsia"/>
                <w:sz w:val="20"/>
                <w:szCs w:val="20"/>
              </w:rPr>
              <w:t>問題</w:t>
            </w:r>
            <w:r w:rsidR="0006295E" w:rsidRPr="00244506">
              <w:rPr>
                <w:rFonts w:ascii="メイリオ" w:eastAsia="メイリオ" w:hAnsi="メイリオ" w:cs="メイリオ"/>
                <w:sz w:val="20"/>
                <w:szCs w:val="20"/>
              </w:rPr>
              <w:t>（</w:t>
            </w:r>
            <w:r w:rsidRPr="00244506">
              <w:rPr>
                <w:rFonts w:ascii="メイリオ" w:eastAsia="メイリオ" w:hAnsi="メイリオ" w:cs="メイリオ" w:hint="eastAsia"/>
                <w:sz w:val="20"/>
                <w:szCs w:val="20"/>
              </w:rPr>
              <w:t>香川県外部精度管理調査の結果解説と今後の評価方法について</w:t>
            </w:r>
            <w:r w:rsidR="0006295E" w:rsidRPr="00244506">
              <w:rPr>
                <w:rFonts w:ascii="メイリオ" w:eastAsia="メイリオ" w:hAnsi="メイリオ" w:cs="メイリオ"/>
                <w:sz w:val="20"/>
                <w:szCs w:val="20"/>
              </w:rPr>
              <w:t>）</w:t>
            </w:r>
          </w:p>
          <w:p w14:paraId="066B6345" w14:textId="77777777" w:rsidR="00244506" w:rsidRDefault="00901211" w:rsidP="00244506">
            <w:pPr>
              <w:pStyle w:val="a8"/>
              <w:ind w:leftChars="0" w:left="36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244506">
              <w:rPr>
                <w:rFonts w:ascii="メイリオ" w:eastAsia="メイリオ" w:hAnsi="メイリオ" w:cs="メイリオ" w:hint="eastAsia"/>
                <w:sz w:val="20"/>
                <w:szCs w:val="20"/>
              </w:rPr>
              <w:t>来年度より不正解対象となり、検査結果を確定するために必要な方法を二つ挙げてください</w:t>
            </w:r>
          </w:p>
          <w:p w14:paraId="69EAA38E" w14:textId="0C6CCE4B" w:rsidR="0088078E" w:rsidRPr="00244506" w:rsidRDefault="00244506" w:rsidP="00244506">
            <w:pPr>
              <w:pStyle w:val="a8"/>
              <w:ind w:leftChars="0" w:left="360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 w:hint="eastAsia"/>
                <w:sz w:val="20"/>
                <w:szCs w:val="20"/>
              </w:rPr>
              <w:t>答え</w:t>
            </w:r>
            <w:r w:rsidR="00801F56">
              <w:rPr>
                <w:rFonts w:ascii="メイリオ" w:eastAsia="メイリオ" w:hAnsi="メイリオ" w:cs="メイリオ" w:hint="eastAsia"/>
              </w:rPr>
              <w:t>：</w:t>
            </w:r>
            <w:r w:rsidRPr="00CD1E96">
              <w:rPr>
                <w:rFonts w:ascii="メイリオ" w:eastAsia="メイリオ" w:hAnsi="メイリオ" w:cs="メイリオ"/>
              </w:rPr>
              <w:t xml:space="preserve"> </w:t>
            </w:r>
          </w:p>
        </w:tc>
      </w:tr>
      <w:tr w:rsidR="008C0303" w:rsidRPr="00B054FB" w14:paraId="3ABF7202" w14:textId="77777777" w:rsidTr="00FC40B1">
        <w:trPr>
          <w:trHeight w:val="345"/>
        </w:trPr>
        <w:tc>
          <w:tcPr>
            <w:tcW w:w="9346" w:type="dxa"/>
            <w:gridSpan w:val="2"/>
            <w:shd w:val="clear" w:color="auto" w:fill="auto"/>
          </w:tcPr>
          <w:p w14:paraId="3F2F05C4" w14:textId="2BBF3C8F" w:rsidR="00A87B32" w:rsidRPr="00244506" w:rsidRDefault="00801F56" w:rsidP="00801F56">
            <w:pPr>
              <w:pStyle w:val="a8"/>
              <w:numPr>
                <w:ilvl w:val="0"/>
                <w:numId w:val="2"/>
              </w:numPr>
              <w:ind w:leftChars="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244506">
              <w:rPr>
                <w:rFonts w:ascii="メイリオ" w:eastAsia="メイリオ" w:hAnsi="メイリオ" w:cs="メイリオ" w:hint="eastAsia"/>
                <w:sz w:val="20"/>
                <w:szCs w:val="20"/>
              </w:rPr>
              <w:t>問題</w:t>
            </w:r>
            <w:r w:rsidR="006E47B2" w:rsidRPr="00244506">
              <w:rPr>
                <w:rFonts w:ascii="メイリオ" w:eastAsia="メイリオ" w:hAnsi="メイリオ" w:cs="メイリオ" w:hint="eastAsia"/>
                <w:sz w:val="20"/>
                <w:szCs w:val="20"/>
              </w:rPr>
              <w:t>（</w:t>
            </w:r>
            <w:r w:rsidRPr="00244506">
              <w:rPr>
                <w:rFonts w:ascii="メイリオ" w:eastAsia="メイリオ" w:hAnsi="メイリオ" w:cs="メイリオ" w:hint="eastAsia"/>
                <w:sz w:val="20"/>
                <w:szCs w:val="20"/>
              </w:rPr>
              <w:t>日常検査の疑問・相談Q&amp;A～小施設分科会アンケートより～</w:t>
            </w:r>
            <w:r w:rsidR="006E47B2" w:rsidRPr="00244506">
              <w:rPr>
                <w:rFonts w:ascii="メイリオ" w:eastAsia="メイリオ" w:hAnsi="メイリオ" w:cs="メイリオ"/>
                <w:sz w:val="20"/>
                <w:szCs w:val="20"/>
              </w:rPr>
              <w:t>）</w:t>
            </w:r>
          </w:p>
          <w:p w14:paraId="09199257" w14:textId="3F35B22E" w:rsidR="006E47B2" w:rsidRPr="00244506" w:rsidRDefault="00A87B32" w:rsidP="00A87B32">
            <w:pPr>
              <w:pStyle w:val="a8"/>
              <w:ind w:leftChars="0" w:left="360"/>
              <w:rPr>
                <w:rFonts w:ascii="メイリオ" w:eastAsia="メイリオ" w:hAnsi="メイリオ" w:cs="メイリオ"/>
                <w:sz w:val="20"/>
                <w:szCs w:val="20"/>
              </w:rPr>
            </w:pPr>
            <w:r w:rsidRPr="00244506">
              <w:rPr>
                <w:rFonts w:ascii="メイリオ" w:eastAsia="メイリオ" w:hAnsi="メイリオ" w:cs="メイリオ" w:hint="eastAsia"/>
                <w:sz w:val="20"/>
                <w:szCs w:val="20"/>
              </w:rPr>
              <w:t>不規則抗体検査において必ず実施すべき検査法を挙げて下さい</w:t>
            </w:r>
          </w:p>
          <w:p w14:paraId="350FD086" w14:textId="494BE9E0" w:rsidR="0088078E" w:rsidRPr="00CD1E96" w:rsidRDefault="00801F56" w:rsidP="00244506">
            <w:pPr>
              <w:ind w:firstLineChars="200" w:firstLine="420"/>
              <w:rPr>
                <w:rFonts w:ascii="メイリオ" w:eastAsia="メイリオ" w:hAnsi="メイリオ" w:cs="メイリオ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Cs w:val="22"/>
              </w:rPr>
              <w:t>答え：</w:t>
            </w:r>
            <w:r w:rsidR="00244506" w:rsidRPr="00CD1E96">
              <w:rPr>
                <w:rFonts w:ascii="メイリオ" w:eastAsia="メイリオ" w:hAnsi="メイリオ" w:cs="メイリオ"/>
                <w:szCs w:val="22"/>
              </w:rPr>
              <w:t xml:space="preserve"> </w:t>
            </w:r>
          </w:p>
        </w:tc>
      </w:tr>
      <w:tr w:rsidR="00CF2D66" w:rsidRPr="00B054FB" w14:paraId="20E02FCB" w14:textId="77777777" w:rsidTr="00FC40B1">
        <w:trPr>
          <w:trHeight w:val="1690"/>
        </w:trPr>
        <w:tc>
          <w:tcPr>
            <w:tcW w:w="9346" w:type="dxa"/>
            <w:gridSpan w:val="2"/>
            <w:shd w:val="clear" w:color="auto" w:fill="auto"/>
          </w:tcPr>
          <w:p w14:paraId="5D857B96" w14:textId="79888280" w:rsidR="00CF2D66" w:rsidRDefault="00CF2D66" w:rsidP="00441647">
            <w:pPr>
              <w:snapToGrid w:val="0"/>
              <w:rPr>
                <w:rFonts w:ascii="メイリオ" w:eastAsia="メイリオ" w:hAnsi="メイリオ" w:cs="メイリオ"/>
                <w:szCs w:val="22"/>
              </w:rPr>
            </w:pPr>
            <w:r w:rsidRPr="00CD1E96">
              <w:rPr>
                <w:rFonts w:ascii="メイリオ" w:eastAsia="メイリオ" w:hAnsi="メイリオ" w:cs="メイリオ" w:hint="eastAsia"/>
                <w:szCs w:val="22"/>
              </w:rPr>
              <w:t>ご</w:t>
            </w:r>
            <w:r w:rsidR="00554168">
              <w:rPr>
                <w:rFonts w:ascii="メイリオ" w:eastAsia="メイリオ" w:hAnsi="メイリオ" w:cs="メイリオ" w:hint="eastAsia"/>
                <w:szCs w:val="22"/>
              </w:rPr>
              <w:t>質問・ご</w:t>
            </w:r>
            <w:r w:rsidR="00A500EE" w:rsidRPr="00CD1E96">
              <w:rPr>
                <w:rFonts w:ascii="メイリオ" w:eastAsia="メイリオ" w:hAnsi="メイリオ" w:cs="メイリオ" w:hint="eastAsia"/>
                <w:szCs w:val="22"/>
              </w:rPr>
              <w:t>意見</w:t>
            </w:r>
            <w:r w:rsidR="005B6AE3">
              <w:rPr>
                <w:rFonts w:ascii="メイリオ" w:eastAsia="メイリオ" w:hAnsi="メイリオ" w:cs="メイリオ" w:hint="eastAsia"/>
                <w:szCs w:val="22"/>
              </w:rPr>
              <w:t>・ご要望</w:t>
            </w:r>
            <w:r w:rsidR="00554168">
              <w:rPr>
                <w:rFonts w:ascii="メイリオ" w:eastAsia="メイリオ" w:hAnsi="メイリオ" w:cs="メイリオ" w:hint="eastAsia"/>
                <w:szCs w:val="22"/>
              </w:rPr>
              <w:t>があればこちらに記入をお願いします。</w:t>
            </w:r>
          </w:p>
          <w:p w14:paraId="3B469607" w14:textId="0BF11771" w:rsidR="00441647" w:rsidRDefault="005B6AE3" w:rsidP="00441647">
            <w:pPr>
              <w:snapToGrid w:val="0"/>
              <w:rPr>
                <w:rFonts w:ascii="メイリオ" w:eastAsia="メイリオ" w:hAnsi="メイリオ" w:cs="メイリオ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Cs w:val="22"/>
              </w:rPr>
              <w:t>・今後の精度管理の評価方法について</w:t>
            </w:r>
          </w:p>
          <w:p w14:paraId="73994A55" w14:textId="77777777" w:rsidR="00554168" w:rsidRDefault="00554168" w:rsidP="00441647">
            <w:pPr>
              <w:snapToGrid w:val="0"/>
              <w:rPr>
                <w:rFonts w:ascii="メイリオ" w:eastAsia="メイリオ" w:hAnsi="メイリオ" w:cs="メイリオ"/>
                <w:szCs w:val="22"/>
              </w:rPr>
            </w:pPr>
          </w:p>
          <w:p w14:paraId="102F9FA5" w14:textId="77777777" w:rsidR="005B6AE3" w:rsidRPr="00CD1E96" w:rsidRDefault="005B6AE3" w:rsidP="00441647">
            <w:pPr>
              <w:snapToGrid w:val="0"/>
              <w:rPr>
                <w:rFonts w:ascii="メイリオ" w:eastAsia="メイリオ" w:hAnsi="メイリオ" w:cs="メイリオ" w:hint="eastAsia"/>
                <w:szCs w:val="22"/>
              </w:rPr>
            </w:pPr>
          </w:p>
          <w:p w14:paraId="6A3E1CC1" w14:textId="5A73D07B" w:rsidR="0088078E" w:rsidRPr="00CD1E96" w:rsidRDefault="005B6AE3" w:rsidP="00441647">
            <w:pPr>
              <w:snapToGrid w:val="0"/>
              <w:rPr>
                <w:rFonts w:ascii="メイリオ" w:eastAsia="メイリオ" w:hAnsi="メイリオ" w:cs="メイリオ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Cs w:val="22"/>
              </w:rPr>
              <w:t>・WEB研修会について</w:t>
            </w:r>
          </w:p>
          <w:p w14:paraId="6BE21970" w14:textId="77777777" w:rsidR="00C54B26" w:rsidRDefault="00C54B26" w:rsidP="00441647">
            <w:pPr>
              <w:snapToGrid w:val="0"/>
              <w:rPr>
                <w:rFonts w:ascii="メイリオ" w:eastAsia="メイリオ" w:hAnsi="メイリオ" w:cs="メイリオ"/>
                <w:szCs w:val="22"/>
              </w:rPr>
            </w:pPr>
          </w:p>
          <w:p w14:paraId="0F64C190" w14:textId="77777777" w:rsidR="00441647" w:rsidRPr="00D6663A" w:rsidRDefault="00441647" w:rsidP="00441647">
            <w:pPr>
              <w:snapToGrid w:val="0"/>
              <w:rPr>
                <w:rFonts w:ascii="メイリオ" w:eastAsia="メイリオ" w:hAnsi="メイリオ" w:cs="メイリオ"/>
                <w:szCs w:val="22"/>
              </w:rPr>
            </w:pPr>
          </w:p>
          <w:p w14:paraId="25DCA5E9" w14:textId="316F8741" w:rsidR="004D067A" w:rsidRDefault="005B6AE3" w:rsidP="00441647">
            <w:pPr>
              <w:snapToGrid w:val="0"/>
              <w:rPr>
                <w:rFonts w:ascii="メイリオ" w:eastAsia="メイリオ" w:hAnsi="メイリオ" w:cs="メイリオ"/>
                <w:szCs w:val="22"/>
              </w:rPr>
            </w:pPr>
            <w:r>
              <w:rPr>
                <w:rFonts w:ascii="メイリオ" w:eastAsia="メイリオ" w:hAnsi="メイリオ" w:cs="メイリオ" w:hint="eastAsia"/>
                <w:szCs w:val="22"/>
              </w:rPr>
              <w:t>・その他</w:t>
            </w:r>
          </w:p>
          <w:p w14:paraId="2C3F9849" w14:textId="77777777" w:rsidR="00234DB8" w:rsidRDefault="00234DB8" w:rsidP="00441647">
            <w:pPr>
              <w:snapToGrid w:val="0"/>
              <w:rPr>
                <w:rFonts w:ascii="メイリオ" w:eastAsia="メイリオ" w:hAnsi="メイリオ" w:cs="メイリオ"/>
                <w:szCs w:val="22"/>
              </w:rPr>
            </w:pPr>
          </w:p>
          <w:p w14:paraId="4805C841" w14:textId="77777777" w:rsidR="005B6AE3" w:rsidRPr="00CD1E96" w:rsidRDefault="005B6AE3" w:rsidP="00441647">
            <w:pPr>
              <w:snapToGrid w:val="0"/>
              <w:rPr>
                <w:rFonts w:ascii="メイリオ" w:eastAsia="メイリオ" w:hAnsi="メイリオ" w:cs="メイリオ" w:hint="eastAsia"/>
                <w:szCs w:val="22"/>
              </w:rPr>
            </w:pPr>
          </w:p>
        </w:tc>
      </w:tr>
    </w:tbl>
    <w:p w14:paraId="6124DEDE" w14:textId="77777777" w:rsidR="00D6663A" w:rsidRDefault="00A96033" w:rsidP="00D6663A">
      <w:pPr>
        <w:rPr>
          <w:rFonts w:ascii="メイリオ" w:eastAsia="メイリオ" w:hAnsi="メイリオ" w:cs="メイリオ"/>
          <w:sz w:val="20"/>
        </w:rPr>
      </w:pPr>
      <w:r>
        <w:rPr>
          <w:rFonts w:ascii="メイリオ" w:eastAsia="メイリオ" w:hAnsi="メイリオ" w:cs="メイリオ" w:hint="eastAsia"/>
          <w:sz w:val="20"/>
        </w:rPr>
        <w:t>ご協力、</w:t>
      </w:r>
      <w:r w:rsidR="0088078E" w:rsidRPr="00CD1E96">
        <w:rPr>
          <w:rFonts w:ascii="メイリオ" w:eastAsia="メイリオ" w:hAnsi="メイリオ" w:cs="メイリオ" w:hint="eastAsia"/>
          <w:sz w:val="20"/>
        </w:rPr>
        <w:t>ありがとうございました。</w:t>
      </w:r>
    </w:p>
    <w:p w14:paraId="14E49AAE" w14:textId="6E6D5A96" w:rsidR="00053F7E" w:rsidRPr="00D6663A" w:rsidRDefault="00FB7EAA" w:rsidP="00D6663A">
      <w:pPr>
        <w:ind w:firstLineChars="1400" w:firstLine="2800"/>
        <w:rPr>
          <w:rFonts w:ascii="メイリオ" w:eastAsia="メイリオ" w:hAnsi="メイリオ" w:cs="メイリオ"/>
          <w:sz w:val="20"/>
        </w:rPr>
      </w:pPr>
      <w:r w:rsidRPr="00FB7EAA">
        <w:rPr>
          <w:rFonts w:ascii="メイリオ" w:eastAsia="メイリオ" w:hAnsi="メイリオ" w:cs="メイリオ" w:hint="eastAsia"/>
          <w:sz w:val="20"/>
          <w:szCs w:val="20"/>
        </w:rPr>
        <w:t xml:space="preserve">アンケート送付先：　</w:t>
      </w:r>
      <w:r w:rsidRPr="00FB7EAA">
        <w:rPr>
          <w:rFonts w:ascii="メイリオ" w:eastAsia="メイリオ" w:hAnsi="メイリオ" w:hint="eastAsia"/>
          <w:sz w:val="20"/>
          <w:szCs w:val="20"/>
        </w:rPr>
        <w:t>回生病院</w:t>
      </w:r>
      <w:r w:rsidRPr="00FB7EAA">
        <w:rPr>
          <w:rFonts w:ascii="メイリオ" w:eastAsia="メイリオ" w:hAnsi="メイリオ"/>
          <w:sz w:val="20"/>
          <w:szCs w:val="20"/>
        </w:rPr>
        <w:t xml:space="preserve">　</w:t>
      </w:r>
      <w:r w:rsidRPr="00FB7EAA">
        <w:rPr>
          <w:rFonts w:ascii="メイリオ" w:eastAsia="メイリオ" w:hAnsi="メイリオ" w:hint="eastAsia"/>
          <w:sz w:val="20"/>
          <w:szCs w:val="20"/>
        </w:rPr>
        <w:t>鬼松　幸子</w:t>
      </w:r>
      <w:r w:rsidRPr="00FB7EAA">
        <w:rPr>
          <w:rFonts w:ascii="メイリオ" w:eastAsia="メイリオ" w:hAnsi="メイリオ"/>
          <w:sz w:val="20"/>
          <w:szCs w:val="20"/>
        </w:rPr>
        <w:t xml:space="preserve"> </w:t>
      </w:r>
      <w:r w:rsidR="00D6663A">
        <w:rPr>
          <w:rFonts w:ascii="メイリオ" w:eastAsia="メイリオ" w:hAnsi="メイリオ"/>
          <w:sz w:val="20"/>
          <w:szCs w:val="20"/>
        </w:rPr>
        <w:t>(</w:t>
      </w:r>
      <w:r w:rsidR="00D6663A">
        <w:rPr>
          <w:rFonts w:ascii="メイリオ" w:eastAsia="メイリオ" w:hAnsi="メイリオ" w:hint="eastAsia"/>
          <w:sz w:val="20"/>
          <w:szCs w:val="20"/>
        </w:rPr>
        <w:t>✉k</w:t>
      </w:r>
      <w:r w:rsidR="00D6663A">
        <w:rPr>
          <w:rFonts w:ascii="メイリオ" w:eastAsia="メイリオ" w:hAnsi="メイリオ"/>
          <w:sz w:val="20"/>
          <w:szCs w:val="20"/>
        </w:rPr>
        <w:t>ensa@kaisei.or.jp)</w:t>
      </w:r>
    </w:p>
    <w:sectPr w:rsidR="00053F7E" w:rsidRPr="00D6663A" w:rsidSect="00390913">
      <w:headerReference w:type="default" r:id="rId8"/>
      <w:footerReference w:type="default" r:id="rId9"/>
      <w:pgSz w:w="11906" w:h="16838" w:code="9"/>
      <w:pgMar w:top="851" w:right="1418" w:bottom="680" w:left="1418" w:header="737" w:footer="737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8AEF616" w14:textId="77777777" w:rsidR="00B14A1D" w:rsidRDefault="00B14A1D">
      <w:r>
        <w:separator/>
      </w:r>
    </w:p>
  </w:endnote>
  <w:endnote w:type="continuationSeparator" w:id="0">
    <w:p w14:paraId="56723A04" w14:textId="77777777" w:rsidR="00B14A1D" w:rsidRDefault="00B1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80B157" w14:textId="77777777" w:rsidR="00680180" w:rsidRPr="00D04029" w:rsidRDefault="00680180" w:rsidP="00D04029">
    <w:pPr>
      <w:pStyle w:val="a4"/>
      <w:wordWrap w:val="0"/>
      <w:jc w:val="right"/>
      <w:rPr>
        <w:color w:val="999999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9B1D8F" w14:textId="77777777" w:rsidR="00B14A1D" w:rsidRDefault="00B14A1D">
      <w:r>
        <w:separator/>
      </w:r>
    </w:p>
  </w:footnote>
  <w:footnote w:type="continuationSeparator" w:id="0">
    <w:p w14:paraId="459A363F" w14:textId="77777777" w:rsidR="00B14A1D" w:rsidRDefault="00B14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F1722B" w14:textId="50FE2BBE" w:rsidR="00680180" w:rsidRPr="00CD1E96" w:rsidRDefault="007C53D1" w:rsidP="002A0A46">
    <w:pPr>
      <w:jc w:val="right"/>
      <w:rPr>
        <w:rFonts w:ascii="メイリオ" w:eastAsia="メイリオ" w:hAnsi="メイリオ" w:cs="メイリオ"/>
        <w:sz w:val="20"/>
        <w:szCs w:val="20"/>
      </w:rPr>
    </w:pPr>
    <w:r w:rsidRPr="00CD1E96">
      <w:rPr>
        <w:rFonts w:ascii="メイリオ" w:eastAsia="メイリオ" w:hAnsi="メイリオ" w:cs="メイリオ"/>
        <w:sz w:val="20"/>
        <w:szCs w:val="20"/>
      </w:rPr>
      <w:t>20</w:t>
    </w:r>
    <w:r w:rsidR="00FB7EAA">
      <w:rPr>
        <w:rFonts w:ascii="メイリオ" w:eastAsia="メイリオ" w:hAnsi="メイリオ" w:cs="メイリオ" w:hint="eastAsia"/>
        <w:sz w:val="20"/>
        <w:szCs w:val="20"/>
      </w:rPr>
      <w:t>21</w:t>
    </w:r>
    <w:r w:rsidR="00680180" w:rsidRPr="00CD1E96">
      <w:rPr>
        <w:rFonts w:ascii="メイリオ" w:eastAsia="メイリオ" w:hAnsi="メイリオ" w:cs="メイリオ" w:hint="eastAsia"/>
        <w:sz w:val="20"/>
        <w:szCs w:val="20"/>
      </w:rPr>
      <w:t>年</w:t>
    </w:r>
    <w:r w:rsidR="001063AA">
      <w:rPr>
        <w:rFonts w:ascii="メイリオ" w:eastAsia="メイリオ" w:hAnsi="メイリオ" w:cs="メイリオ" w:hint="eastAsia"/>
        <w:sz w:val="20"/>
        <w:szCs w:val="20"/>
      </w:rPr>
      <w:t xml:space="preserve"> </w:t>
    </w:r>
    <w:r w:rsidR="00FB7EAA">
      <w:rPr>
        <w:rFonts w:ascii="メイリオ" w:eastAsia="メイリオ" w:hAnsi="メイリオ" w:cs="メイリオ" w:hint="eastAsia"/>
        <w:sz w:val="20"/>
        <w:szCs w:val="20"/>
      </w:rPr>
      <w:t>1</w:t>
    </w:r>
    <w:r w:rsidR="00680180" w:rsidRPr="00CD1E96">
      <w:rPr>
        <w:rFonts w:ascii="メイリオ" w:eastAsia="メイリオ" w:hAnsi="メイリオ" w:cs="メイリオ" w:hint="eastAsia"/>
        <w:sz w:val="20"/>
        <w:szCs w:val="20"/>
      </w:rPr>
      <w:t>月</w:t>
    </w:r>
    <w:r w:rsidR="00554168">
      <w:rPr>
        <w:rFonts w:ascii="メイリオ" w:eastAsia="メイリオ" w:hAnsi="メイリオ" w:cs="メイリオ" w:hint="eastAsia"/>
        <w:sz w:val="20"/>
        <w:szCs w:val="20"/>
      </w:rPr>
      <w:t xml:space="preserve"> </w:t>
    </w:r>
    <w:r w:rsidR="00FB7EAA">
      <w:rPr>
        <w:rFonts w:ascii="メイリオ" w:eastAsia="メイリオ" w:hAnsi="メイリオ" w:cs="メイリオ" w:hint="eastAsia"/>
        <w:sz w:val="20"/>
        <w:szCs w:val="20"/>
      </w:rPr>
      <w:t>27</w:t>
    </w:r>
    <w:r w:rsidR="00680180" w:rsidRPr="00CD1E96">
      <w:rPr>
        <w:rFonts w:ascii="メイリオ" w:eastAsia="メイリオ" w:hAnsi="メイリオ" w:cs="メイリオ" w:hint="eastAsia"/>
        <w:sz w:val="20"/>
        <w:szCs w:val="20"/>
      </w:rPr>
      <w:t>日（</w:t>
    </w:r>
    <w:r w:rsidR="008C51BC">
      <w:rPr>
        <w:rFonts w:ascii="メイリオ" w:eastAsia="メイリオ" w:hAnsi="メイリオ" w:cs="メイリオ" w:hint="eastAsia"/>
        <w:sz w:val="20"/>
        <w:szCs w:val="20"/>
      </w:rPr>
      <w:t>水</w:t>
    </w:r>
    <w:r w:rsidR="00680180" w:rsidRPr="00CD1E96">
      <w:rPr>
        <w:rFonts w:ascii="メイリオ" w:eastAsia="メイリオ" w:hAnsi="メイリオ" w:cs="メイリオ" w:hint="eastAsia"/>
        <w:sz w:val="20"/>
        <w:szCs w:val="20"/>
      </w:rPr>
      <w:t>）</w:t>
    </w:r>
  </w:p>
  <w:p w14:paraId="6C3486E8" w14:textId="77777777" w:rsidR="00390913" w:rsidRPr="00473707" w:rsidRDefault="00390913" w:rsidP="00390913">
    <w:pPr>
      <w:jc w:val="right"/>
      <w:rPr>
        <w:rFonts w:ascii="ＭＳ Ｐゴシック" w:eastAsia="ＭＳ Ｐゴシック" w:hAnsi="ＭＳ Ｐゴシック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06D1B2D"/>
    <w:multiLevelType w:val="hybridMultilevel"/>
    <w:tmpl w:val="E79AAF3E"/>
    <w:lvl w:ilvl="0" w:tplc="5942BA6A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1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2E06BB1"/>
    <w:multiLevelType w:val="hybridMultilevel"/>
    <w:tmpl w:val="300A7E3A"/>
    <w:lvl w:ilvl="0" w:tplc="27EE1FF4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43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734F"/>
    <w:rsid w:val="00016099"/>
    <w:rsid w:val="00021D9A"/>
    <w:rsid w:val="00027392"/>
    <w:rsid w:val="00036460"/>
    <w:rsid w:val="00046900"/>
    <w:rsid w:val="00053F7E"/>
    <w:rsid w:val="00056AD3"/>
    <w:rsid w:val="00061A43"/>
    <w:rsid w:val="0006295E"/>
    <w:rsid w:val="00067F59"/>
    <w:rsid w:val="00070A8E"/>
    <w:rsid w:val="00075A9D"/>
    <w:rsid w:val="00077BC6"/>
    <w:rsid w:val="00095595"/>
    <w:rsid w:val="000A0450"/>
    <w:rsid w:val="000A2923"/>
    <w:rsid w:val="000A56D5"/>
    <w:rsid w:val="000C3D74"/>
    <w:rsid w:val="000E0B33"/>
    <w:rsid w:val="000E0EFC"/>
    <w:rsid w:val="000E1489"/>
    <w:rsid w:val="000F23B1"/>
    <w:rsid w:val="000F30C4"/>
    <w:rsid w:val="000F68E6"/>
    <w:rsid w:val="00104944"/>
    <w:rsid w:val="001063AA"/>
    <w:rsid w:val="001264DB"/>
    <w:rsid w:val="00132C20"/>
    <w:rsid w:val="00134DF3"/>
    <w:rsid w:val="001447EF"/>
    <w:rsid w:val="00144AA2"/>
    <w:rsid w:val="001548A7"/>
    <w:rsid w:val="00156F51"/>
    <w:rsid w:val="00166E22"/>
    <w:rsid w:val="00170753"/>
    <w:rsid w:val="001769E0"/>
    <w:rsid w:val="00186A0B"/>
    <w:rsid w:val="00194920"/>
    <w:rsid w:val="001A0A71"/>
    <w:rsid w:val="001A753E"/>
    <w:rsid w:val="001C776D"/>
    <w:rsid w:val="001D7E93"/>
    <w:rsid w:val="001E1885"/>
    <w:rsid w:val="001E7F54"/>
    <w:rsid w:val="0020007F"/>
    <w:rsid w:val="00203F29"/>
    <w:rsid w:val="00204A25"/>
    <w:rsid w:val="00210F18"/>
    <w:rsid w:val="00215FD6"/>
    <w:rsid w:val="0022066B"/>
    <w:rsid w:val="00220DCB"/>
    <w:rsid w:val="00234DB8"/>
    <w:rsid w:val="00244506"/>
    <w:rsid w:val="00244B44"/>
    <w:rsid w:val="0024661E"/>
    <w:rsid w:val="002537A4"/>
    <w:rsid w:val="002733F7"/>
    <w:rsid w:val="00276D4C"/>
    <w:rsid w:val="00295011"/>
    <w:rsid w:val="00295B5D"/>
    <w:rsid w:val="002A0A46"/>
    <w:rsid w:val="002A2A79"/>
    <w:rsid w:val="002B3B64"/>
    <w:rsid w:val="002B4844"/>
    <w:rsid w:val="002B7D4C"/>
    <w:rsid w:val="002C73C9"/>
    <w:rsid w:val="002D099B"/>
    <w:rsid w:val="002E1694"/>
    <w:rsid w:val="002E1B82"/>
    <w:rsid w:val="002F6563"/>
    <w:rsid w:val="00307FA4"/>
    <w:rsid w:val="003154DC"/>
    <w:rsid w:val="00322AC6"/>
    <w:rsid w:val="00331DB9"/>
    <w:rsid w:val="00342993"/>
    <w:rsid w:val="003468B4"/>
    <w:rsid w:val="00353F37"/>
    <w:rsid w:val="00366336"/>
    <w:rsid w:val="003804F4"/>
    <w:rsid w:val="003821CD"/>
    <w:rsid w:val="00390913"/>
    <w:rsid w:val="00390B83"/>
    <w:rsid w:val="00394028"/>
    <w:rsid w:val="00396B6E"/>
    <w:rsid w:val="003A3692"/>
    <w:rsid w:val="003A428E"/>
    <w:rsid w:val="003A6175"/>
    <w:rsid w:val="003A7A8F"/>
    <w:rsid w:val="003B603C"/>
    <w:rsid w:val="003C0E52"/>
    <w:rsid w:val="003C588A"/>
    <w:rsid w:val="003D7ADA"/>
    <w:rsid w:val="003E58ED"/>
    <w:rsid w:val="003F4802"/>
    <w:rsid w:val="0040247C"/>
    <w:rsid w:val="00414998"/>
    <w:rsid w:val="00420F2C"/>
    <w:rsid w:val="00423138"/>
    <w:rsid w:val="0043158B"/>
    <w:rsid w:val="00437D85"/>
    <w:rsid w:val="00441647"/>
    <w:rsid w:val="00462B85"/>
    <w:rsid w:val="0046687B"/>
    <w:rsid w:val="004723D8"/>
    <w:rsid w:val="00473707"/>
    <w:rsid w:val="00486163"/>
    <w:rsid w:val="00491AC1"/>
    <w:rsid w:val="0049270C"/>
    <w:rsid w:val="00496517"/>
    <w:rsid w:val="004C7EB3"/>
    <w:rsid w:val="004D067A"/>
    <w:rsid w:val="004E6149"/>
    <w:rsid w:val="004F3585"/>
    <w:rsid w:val="00504FBD"/>
    <w:rsid w:val="0051476C"/>
    <w:rsid w:val="00540479"/>
    <w:rsid w:val="00554168"/>
    <w:rsid w:val="005560A9"/>
    <w:rsid w:val="005650FD"/>
    <w:rsid w:val="00587BF1"/>
    <w:rsid w:val="00596F1A"/>
    <w:rsid w:val="005B1B0D"/>
    <w:rsid w:val="005B696D"/>
    <w:rsid w:val="005B6AE3"/>
    <w:rsid w:val="005C2DF1"/>
    <w:rsid w:val="005D13B2"/>
    <w:rsid w:val="005F2281"/>
    <w:rsid w:val="00605EDE"/>
    <w:rsid w:val="006231BF"/>
    <w:rsid w:val="00627C0B"/>
    <w:rsid w:val="0064578E"/>
    <w:rsid w:val="00670743"/>
    <w:rsid w:val="00680180"/>
    <w:rsid w:val="006854F6"/>
    <w:rsid w:val="006A2C1D"/>
    <w:rsid w:val="006A631D"/>
    <w:rsid w:val="006B3A5E"/>
    <w:rsid w:val="006B5859"/>
    <w:rsid w:val="006C4B92"/>
    <w:rsid w:val="006D6EFD"/>
    <w:rsid w:val="006D72E8"/>
    <w:rsid w:val="006E47B2"/>
    <w:rsid w:val="006E5F13"/>
    <w:rsid w:val="006E7455"/>
    <w:rsid w:val="006F3384"/>
    <w:rsid w:val="007167F3"/>
    <w:rsid w:val="00735114"/>
    <w:rsid w:val="00751B9E"/>
    <w:rsid w:val="00753924"/>
    <w:rsid w:val="0075500D"/>
    <w:rsid w:val="0075658D"/>
    <w:rsid w:val="00760727"/>
    <w:rsid w:val="00761E6F"/>
    <w:rsid w:val="0076271F"/>
    <w:rsid w:val="0076301C"/>
    <w:rsid w:val="007701E4"/>
    <w:rsid w:val="00774548"/>
    <w:rsid w:val="007862CD"/>
    <w:rsid w:val="0079353D"/>
    <w:rsid w:val="007A17CE"/>
    <w:rsid w:val="007A22BE"/>
    <w:rsid w:val="007A282F"/>
    <w:rsid w:val="007A2922"/>
    <w:rsid w:val="007B05D3"/>
    <w:rsid w:val="007B1D07"/>
    <w:rsid w:val="007B390F"/>
    <w:rsid w:val="007B6150"/>
    <w:rsid w:val="007C05A4"/>
    <w:rsid w:val="007C53D1"/>
    <w:rsid w:val="007F535C"/>
    <w:rsid w:val="00801F56"/>
    <w:rsid w:val="0080777B"/>
    <w:rsid w:val="008134B0"/>
    <w:rsid w:val="00817E0D"/>
    <w:rsid w:val="00825A97"/>
    <w:rsid w:val="0082627E"/>
    <w:rsid w:val="0083258A"/>
    <w:rsid w:val="008603EB"/>
    <w:rsid w:val="00872107"/>
    <w:rsid w:val="00873524"/>
    <w:rsid w:val="008742A6"/>
    <w:rsid w:val="00874E44"/>
    <w:rsid w:val="00877021"/>
    <w:rsid w:val="0088078E"/>
    <w:rsid w:val="00883D74"/>
    <w:rsid w:val="00885216"/>
    <w:rsid w:val="00890656"/>
    <w:rsid w:val="008935CF"/>
    <w:rsid w:val="0089486D"/>
    <w:rsid w:val="008A443F"/>
    <w:rsid w:val="008A4838"/>
    <w:rsid w:val="008A491A"/>
    <w:rsid w:val="008A4D7D"/>
    <w:rsid w:val="008A5C3E"/>
    <w:rsid w:val="008B416E"/>
    <w:rsid w:val="008B4B4B"/>
    <w:rsid w:val="008B51D2"/>
    <w:rsid w:val="008C0303"/>
    <w:rsid w:val="008C1AC8"/>
    <w:rsid w:val="008C2B5D"/>
    <w:rsid w:val="008C3795"/>
    <w:rsid w:val="008C414F"/>
    <w:rsid w:val="008C51BC"/>
    <w:rsid w:val="008C6C01"/>
    <w:rsid w:val="008D3ED9"/>
    <w:rsid w:val="00901211"/>
    <w:rsid w:val="00901E06"/>
    <w:rsid w:val="009026F1"/>
    <w:rsid w:val="00907EF3"/>
    <w:rsid w:val="00910454"/>
    <w:rsid w:val="0091112B"/>
    <w:rsid w:val="00914EA9"/>
    <w:rsid w:val="00916F70"/>
    <w:rsid w:val="00924059"/>
    <w:rsid w:val="00931C0D"/>
    <w:rsid w:val="00945404"/>
    <w:rsid w:val="0094651F"/>
    <w:rsid w:val="00947988"/>
    <w:rsid w:val="009513E8"/>
    <w:rsid w:val="00963D1C"/>
    <w:rsid w:val="00973CE7"/>
    <w:rsid w:val="0097789C"/>
    <w:rsid w:val="00982140"/>
    <w:rsid w:val="00992791"/>
    <w:rsid w:val="0099584C"/>
    <w:rsid w:val="009974EF"/>
    <w:rsid w:val="009B04F0"/>
    <w:rsid w:val="009B2BD1"/>
    <w:rsid w:val="009B679E"/>
    <w:rsid w:val="009B6EC7"/>
    <w:rsid w:val="009F0746"/>
    <w:rsid w:val="009F5B1F"/>
    <w:rsid w:val="00A00171"/>
    <w:rsid w:val="00A04CEE"/>
    <w:rsid w:val="00A13213"/>
    <w:rsid w:val="00A26FED"/>
    <w:rsid w:val="00A33040"/>
    <w:rsid w:val="00A46FED"/>
    <w:rsid w:val="00A500EE"/>
    <w:rsid w:val="00A50C27"/>
    <w:rsid w:val="00A563B8"/>
    <w:rsid w:val="00A62B1C"/>
    <w:rsid w:val="00A6446E"/>
    <w:rsid w:val="00A76D67"/>
    <w:rsid w:val="00A87B32"/>
    <w:rsid w:val="00A928F6"/>
    <w:rsid w:val="00A96033"/>
    <w:rsid w:val="00AA0885"/>
    <w:rsid w:val="00AA47B5"/>
    <w:rsid w:val="00AB788C"/>
    <w:rsid w:val="00AC5BFF"/>
    <w:rsid w:val="00AD3375"/>
    <w:rsid w:val="00AD3A00"/>
    <w:rsid w:val="00AF09F1"/>
    <w:rsid w:val="00AF2092"/>
    <w:rsid w:val="00AF37DA"/>
    <w:rsid w:val="00B00835"/>
    <w:rsid w:val="00B02E80"/>
    <w:rsid w:val="00B04AD3"/>
    <w:rsid w:val="00B04FDA"/>
    <w:rsid w:val="00B054FB"/>
    <w:rsid w:val="00B1414A"/>
    <w:rsid w:val="00B14A1D"/>
    <w:rsid w:val="00B23437"/>
    <w:rsid w:val="00B23E22"/>
    <w:rsid w:val="00B32463"/>
    <w:rsid w:val="00B43DBD"/>
    <w:rsid w:val="00B5598E"/>
    <w:rsid w:val="00B74435"/>
    <w:rsid w:val="00B77AC1"/>
    <w:rsid w:val="00B86467"/>
    <w:rsid w:val="00B87232"/>
    <w:rsid w:val="00B92A82"/>
    <w:rsid w:val="00BB5850"/>
    <w:rsid w:val="00BD7FBF"/>
    <w:rsid w:val="00BE19D8"/>
    <w:rsid w:val="00C01271"/>
    <w:rsid w:val="00C0213D"/>
    <w:rsid w:val="00C04282"/>
    <w:rsid w:val="00C06DDF"/>
    <w:rsid w:val="00C0734F"/>
    <w:rsid w:val="00C17DBC"/>
    <w:rsid w:val="00C20D13"/>
    <w:rsid w:val="00C2796B"/>
    <w:rsid w:val="00C31F0A"/>
    <w:rsid w:val="00C321D6"/>
    <w:rsid w:val="00C333D9"/>
    <w:rsid w:val="00C37617"/>
    <w:rsid w:val="00C44626"/>
    <w:rsid w:val="00C46E4B"/>
    <w:rsid w:val="00C54B26"/>
    <w:rsid w:val="00C62A37"/>
    <w:rsid w:val="00C66C65"/>
    <w:rsid w:val="00C7251B"/>
    <w:rsid w:val="00C82733"/>
    <w:rsid w:val="00C8311D"/>
    <w:rsid w:val="00C93E52"/>
    <w:rsid w:val="00CA7F0A"/>
    <w:rsid w:val="00CB21C6"/>
    <w:rsid w:val="00CB3E17"/>
    <w:rsid w:val="00CC1A62"/>
    <w:rsid w:val="00CD1207"/>
    <w:rsid w:val="00CD1E96"/>
    <w:rsid w:val="00CD6B40"/>
    <w:rsid w:val="00CE4866"/>
    <w:rsid w:val="00CF2D66"/>
    <w:rsid w:val="00CF4DFD"/>
    <w:rsid w:val="00CF6D76"/>
    <w:rsid w:val="00D04029"/>
    <w:rsid w:val="00D11FB2"/>
    <w:rsid w:val="00D13713"/>
    <w:rsid w:val="00D30832"/>
    <w:rsid w:val="00D36ACD"/>
    <w:rsid w:val="00D50C53"/>
    <w:rsid w:val="00D51482"/>
    <w:rsid w:val="00D62348"/>
    <w:rsid w:val="00D6663A"/>
    <w:rsid w:val="00D71356"/>
    <w:rsid w:val="00D71431"/>
    <w:rsid w:val="00D7603C"/>
    <w:rsid w:val="00D83583"/>
    <w:rsid w:val="00D84495"/>
    <w:rsid w:val="00D85D0C"/>
    <w:rsid w:val="00DA5C75"/>
    <w:rsid w:val="00DA7836"/>
    <w:rsid w:val="00DB4197"/>
    <w:rsid w:val="00DD66C1"/>
    <w:rsid w:val="00DE0DC8"/>
    <w:rsid w:val="00DE44A8"/>
    <w:rsid w:val="00DE50FC"/>
    <w:rsid w:val="00DF168C"/>
    <w:rsid w:val="00E0334E"/>
    <w:rsid w:val="00E0541A"/>
    <w:rsid w:val="00E06FF8"/>
    <w:rsid w:val="00E07DCA"/>
    <w:rsid w:val="00E11348"/>
    <w:rsid w:val="00E205EC"/>
    <w:rsid w:val="00E209E0"/>
    <w:rsid w:val="00E21FF8"/>
    <w:rsid w:val="00E300EA"/>
    <w:rsid w:val="00E33053"/>
    <w:rsid w:val="00E7268E"/>
    <w:rsid w:val="00E77F5D"/>
    <w:rsid w:val="00E90E22"/>
    <w:rsid w:val="00E912B9"/>
    <w:rsid w:val="00EA0CC8"/>
    <w:rsid w:val="00EA2F7C"/>
    <w:rsid w:val="00EB2A3C"/>
    <w:rsid w:val="00EB2B19"/>
    <w:rsid w:val="00EB5136"/>
    <w:rsid w:val="00EE013E"/>
    <w:rsid w:val="00EE0D03"/>
    <w:rsid w:val="00EF419C"/>
    <w:rsid w:val="00EF6571"/>
    <w:rsid w:val="00F143DB"/>
    <w:rsid w:val="00F251C2"/>
    <w:rsid w:val="00F25782"/>
    <w:rsid w:val="00F25B8F"/>
    <w:rsid w:val="00F35901"/>
    <w:rsid w:val="00F35D14"/>
    <w:rsid w:val="00F40048"/>
    <w:rsid w:val="00F50D11"/>
    <w:rsid w:val="00F64E29"/>
    <w:rsid w:val="00F73C0C"/>
    <w:rsid w:val="00F74B20"/>
    <w:rsid w:val="00F77CB8"/>
    <w:rsid w:val="00F9250B"/>
    <w:rsid w:val="00FA1875"/>
    <w:rsid w:val="00FB3CD8"/>
    <w:rsid w:val="00FB7EAA"/>
    <w:rsid w:val="00FC40B1"/>
    <w:rsid w:val="00FC6885"/>
    <w:rsid w:val="00FD5E53"/>
    <w:rsid w:val="00FE1032"/>
    <w:rsid w:val="00FE4AC3"/>
    <w:rsid w:val="00FE59BE"/>
    <w:rsid w:val="00FF2EC4"/>
    <w:rsid w:val="7C4FB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36E2176"/>
  <w15:docId w15:val="{5FBE0823-0C33-4FB7-9D50-EC5E44733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47370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473707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47370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390B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390B8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List Paragraph"/>
    <w:basedOn w:val="a"/>
    <w:uiPriority w:val="34"/>
    <w:qFormat/>
    <w:rsid w:val="00234DB8"/>
    <w:pPr>
      <w:ind w:leftChars="400" w:left="840"/>
    </w:pPr>
  </w:style>
  <w:style w:type="character" w:styleId="a9">
    <w:name w:val="Hyperlink"/>
    <w:basedOn w:val="a0"/>
    <w:unhideWhenUsed/>
    <w:rsid w:val="00053F7E"/>
    <w:rPr>
      <w:color w:val="0000FF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053F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890E30-8C97-46A8-9D03-BDE91A22B9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アンケート調査</vt:lpstr>
    </vt:vector>
  </TitlesOfParts>
  <Company>Abbott Laboratories</Company>
  <LinksUpToDate>false</LinksUpToDate>
  <CharactersWithSpaces>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アンケート調査</dc:title>
  <dc:creator>tsuchtx</dc:creator>
  <cp:lastModifiedBy>Vostro3267</cp:lastModifiedBy>
  <cp:revision>2</cp:revision>
  <cp:lastPrinted>2020-12-24T06:47:00Z</cp:lastPrinted>
  <dcterms:created xsi:type="dcterms:W3CDTF">2020-12-24T06:48:00Z</dcterms:created>
  <dcterms:modified xsi:type="dcterms:W3CDTF">2020-12-24T06:48:00Z</dcterms:modified>
</cp:coreProperties>
</file>